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5E98" w14:textId="4A2E4801" w:rsidR="003E33F2" w:rsidRDefault="00C43E21" w:rsidP="003E33F2">
      <w:pPr>
        <w:jc w:val="center"/>
        <w:rPr>
          <w:rFonts w:ascii="HGMaruGothicMPRO" w:eastAsia="HGMaruGothicMPRO" w:hAnsi="HGMaruGothicMPRO"/>
          <w:b/>
          <w:sz w:val="22"/>
          <w:szCs w:val="22"/>
        </w:rPr>
      </w:pPr>
      <w:r>
        <w:rPr>
          <w:rFonts w:ascii="HGMaruGothicMPRO" w:eastAsia="HGMaruGothicMPRO" w:hAnsi="HGMaruGothicMPRO" w:hint="eastAsia"/>
          <w:b/>
          <w:sz w:val="22"/>
          <w:szCs w:val="22"/>
        </w:rPr>
        <w:t>令和</w:t>
      </w:r>
      <w:r w:rsidR="00314729">
        <w:rPr>
          <w:rFonts w:ascii="HGMaruGothicMPRO" w:eastAsia="HGMaruGothicMPRO" w:hAnsi="HGMaruGothicMPRO" w:hint="eastAsia"/>
          <w:b/>
          <w:sz w:val="22"/>
          <w:szCs w:val="22"/>
        </w:rPr>
        <w:t>４</w:t>
      </w:r>
      <w:r w:rsidR="003E33F2" w:rsidRPr="009A79D1">
        <w:rPr>
          <w:rFonts w:ascii="HGMaruGothicMPRO" w:eastAsia="HGMaruGothicMPRO" w:hAnsi="HGMaruGothicMPRO" w:hint="eastAsia"/>
          <w:b/>
          <w:sz w:val="22"/>
          <w:szCs w:val="22"/>
        </w:rPr>
        <w:t>年度　滋賀県主任介護支援専門員研修「対人援助者監督指導」事例提出様式</w:t>
      </w:r>
    </w:p>
    <w:p w14:paraId="51B8E6C0" w14:textId="77777777" w:rsidR="009A79D1" w:rsidRPr="009A79D1" w:rsidRDefault="009A79D1" w:rsidP="003E33F2">
      <w:pPr>
        <w:jc w:val="center"/>
        <w:rPr>
          <w:rFonts w:ascii="HGMaruGothicMPRO" w:eastAsia="HGMaruGothicMPRO" w:hAnsi="HGMaruGothicMPRO"/>
          <w:b/>
          <w:sz w:val="22"/>
          <w:szCs w:val="22"/>
        </w:rPr>
      </w:pPr>
    </w:p>
    <w:p w14:paraId="3D79456B" w14:textId="77777777" w:rsidR="00FD0F81" w:rsidRPr="00B15D75" w:rsidRDefault="00BE31CB" w:rsidP="00E24793">
      <w:pPr>
        <w:ind w:firstLineChars="2000" w:firstLine="4200"/>
        <w:rPr>
          <w:rFonts w:ascii="HGMaruGothicMPRO" w:eastAsia="HGMaruGothicMPRO" w:hAnsi="HGMaruGothicMPRO"/>
          <w:u w:val="single"/>
        </w:rPr>
      </w:pPr>
      <w:r w:rsidRPr="00B15D75">
        <w:rPr>
          <w:rFonts w:ascii="HGMaruGothicMPRO" w:eastAsia="HGMaruGothicMPRO" w:hAnsi="HGMaruGothicMPRO" w:hint="eastAsia"/>
          <w:u w:val="single"/>
        </w:rPr>
        <w:t>受講番号</w:t>
      </w:r>
      <w:r w:rsidR="00E24793" w:rsidRPr="00B15D75">
        <w:rPr>
          <w:rFonts w:ascii="HGMaruGothicMPRO" w:eastAsia="HGMaruGothicMPRO" w:hAnsi="HGMaruGothicMPRO" w:hint="eastAsia"/>
          <w:u w:val="single"/>
        </w:rPr>
        <w:t xml:space="preserve">　　　</w:t>
      </w:r>
      <w:r w:rsidR="00B15D75">
        <w:rPr>
          <w:rFonts w:ascii="HGMaruGothicMPRO" w:eastAsia="HGMaruGothicMPRO" w:hAnsi="HGMaruGothicMPRO" w:hint="eastAsia"/>
          <w:u w:val="single"/>
        </w:rPr>
        <w:t xml:space="preserve">　</w:t>
      </w:r>
      <w:r w:rsidR="00E24793" w:rsidRPr="00B15D75">
        <w:rPr>
          <w:rFonts w:ascii="HGMaruGothicMPRO" w:eastAsia="HGMaruGothicMPRO" w:hAnsi="HGMaruGothicMPRO" w:hint="eastAsia"/>
          <w:u w:val="single"/>
        </w:rPr>
        <w:t xml:space="preserve">　　　</w:t>
      </w:r>
      <w:r w:rsidR="00310538" w:rsidRPr="00B15D75">
        <w:rPr>
          <w:rFonts w:ascii="HGMaruGothicMPRO" w:eastAsia="HGMaruGothicMPRO" w:hAnsi="HGMaruGothicMPRO" w:hint="eastAsia"/>
          <w:u w:val="single"/>
        </w:rPr>
        <w:t>氏名</w:t>
      </w:r>
      <w:r w:rsidR="00C67A22" w:rsidRPr="00B15D75">
        <w:rPr>
          <w:rFonts w:ascii="HGMaruGothicMPRO" w:eastAsia="HGMaruGothicMPRO" w:hAnsi="HGMaruGothicMPRO" w:hint="eastAsia"/>
          <w:u w:val="single"/>
        </w:rPr>
        <w:t xml:space="preserve">　　　</w:t>
      </w:r>
      <w:r w:rsidR="00E24793" w:rsidRPr="00B15D75">
        <w:rPr>
          <w:rFonts w:ascii="HGMaruGothicMPRO" w:eastAsia="HGMaruGothicMPRO" w:hAnsi="HGMaruGothicMPRO" w:hint="eastAsia"/>
          <w:u w:val="single"/>
        </w:rPr>
        <w:t xml:space="preserve">　</w:t>
      </w:r>
      <w:r w:rsidR="00C67A22" w:rsidRPr="00B15D75">
        <w:rPr>
          <w:rFonts w:ascii="HGMaruGothicMPRO" w:eastAsia="HGMaruGothicMPRO" w:hAnsi="HGMaruGothicMPRO" w:hint="eastAsia"/>
          <w:u w:val="single"/>
        </w:rPr>
        <w:t xml:space="preserve">　　　　　　　　</w:t>
      </w:r>
    </w:p>
    <w:p w14:paraId="7068E266" w14:textId="77777777" w:rsidR="00E24793" w:rsidRPr="00B15D75" w:rsidRDefault="00E24793" w:rsidP="00310538">
      <w:pPr>
        <w:rPr>
          <w:rFonts w:ascii="HGMaruGothicMPRO" w:eastAsia="HGMaruGothicMPRO" w:hAnsi="HGMaruGothicMPRO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5570B6" w:rsidRPr="00B15D75" w14:paraId="7569B81A" w14:textId="77777777" w:rsidTr="009A79D1">
        <w:trPr>
          <w:trHeight w:val="205"/>
        </w:trPr>
        <w:tc>
          <w:tcPr>
            <w:tcW w:w="9923" w:type="dxa"/>
            <w:tcBorders>
              <w:bottom w:val="single" w:sz="12" w:space="0" w:color="auto"/>
            </w:tcBorders>
          </w:tcPr>
          <w:p w14:paraId="02C25CAB" w14:textId="77777777" w:rsidR="005570B6" w:rsidRDefault="009A79D1" w:rsidP="00CB075A">
            <w:pPr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◆</w:t>
            </w:r>
            <w:r w:rsidR="005570B6">
              <w:rPr>
                <w:rFonts w:ascii="HGMaruGothicMPRO" w:eastAsia="HGMaruGothicMPRO" w:hAnsi="HGMaruGothicMPRO" w:hint="eastAsia"/>
              </w:rPr>
              <w:t>タイトル（事例の題名）</w:t>
            </w:r>
          </w:p>
        </w:tc>
      </w:tr>
      <w:tr w:rsidR="005570B6" w:rsidRPr="00B15D75" w14:paraId="35466EFB" w14:textId="77777777" w:rsidTr="009A79D1">
        <w:trPr>
          <w:trHeight w:val="81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73C8AF30" w14:textId="77777777" w:rsidR="005570B6" w:rsidRDefault="005570B6" w:rsidP="00B15D75">
            <w:pPr>
              <w:jc w:val="left"/>
              <w:rPr>
                <w:rFonts w:ascii="HGMaruGothicMPRO" w:eastAsia="HGMaruGothicMPRO" w:hAnsi="HGMaruGothicMPRO"/>
              </w:rPr>
            </w:pPr>
          </w:p>
          <w:p w14:paraId="74F5AB03" w14:textId="77777777" w:rsidR="005570B6" w:rsidRDefault="005570B6" w:rsidP="00B15D75">
            <w:pPr>
              <w:jc w:val="left"/>
              <w:rPr>
                <w:rFonts w:ascii="HGMaruGothicMPRO" w:eastAsia="HGMaruGothicMPRO" w:hAnsi="HGMaruGothicMPRO"/>
              </w:rPr>
            </w:pPr>
          </w:p>
          <w:p w14:paraId="0FAE858F" w14:textId="77777777" w:rsidR="009A79D1" w:rsidRPr="00B15D75" w:rsidRDefault="009A79D1" w:rsidP="00B15D75">
            <w:pPr>
              <w:jc w:val="left"/>
              <w:rPr>
                <w:rFonts w:ascii="HGMaruGothicMPRO" w:eastAsia="HGMaruGothicMPRO" w:hAnsi="HGMaruGothicMPRO"/>
              </w:rPr>
            </w:pPr>
          </w:p>
        </w:tc>
      </w:tr>
      <w:tr w:rsidR="005570B6" w:rsidRPr="00B15D75" w14:paraId="5C4AD67C" w14:textId="77777777" w:rsidTr="009A79D1">
        <w:trPr>
          <w:trHeight w:val="315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6A1C5737" w14:textId="77777777" w:rsidR="005570B6" w:rsidRDefault="009A79D1" w:rsidP="00B15D75">
            <w:pPr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◆</w:t>
            </w:r>
            <w:r w:rsidR="005570B6" w:rsidRPr="00B15D75">
              <w:rPr>
                <w:rFonts w:ascii="HGMaruGothicMPRO" w:eastAsia="HGMaruGothicMPRO" w:hAnsi="HGMaruGothicMPRO" w:hint="eastAsia"/>
              </w:rPr>
              <w:t>事例提出の理由</w:t>
            </w:r>
          </w:p>
        </w:tc>
      </w:tr>
      <w:tr w:rsidR="005570B6" w:rsidRPr="00B15D75" w14:paraId="24B637E4" w14:textId="77777777" w:rsidTr="009A79D1">
        <w:trPr>
          <w:trHeight w:val="1135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3E133667" w14:textId="77777777" w:rsidR="005570B6" w:rsidRDefault="005570B6" w:rsidP="009A79D1">
            <w:pPr>
              <w:rPr>
                <w:rFonts w:ascii="HGMaruGothicMPRO" w:eastAsia="HGMaruGothicMPRO" w:hAnsi="HGMaruGothicMPRO"/>
              </w:rPr>
            </w:pPr>
          </w:p>
          <w:p w14:paraId="021AE1B7" w14:textId="77777777" w:rsidR="005570B6" w:rsidRDefault="005570B6" w:rsidP="009A79D1">
            <w:pPr>
              <w:rPr>
                <w:rFonts w:ascii="HGMaruGothicMPRO" w:eastAsia="HGMaruGothicMPRO" w:hAnsi="HGMaruGothicMPRO"/>
              </w:rPr>
            </w:pPr>
          </w:p>
          <w:p w14:paraId="5C51EA38" w14:textId="77777777" w:rsidR="009A79D1" w:rsidRDefault="009A79D1" w:rsidP="009A79D1">
            <w:pPr>
              <w:rPr>
                <w:rFonts w:ascii="HGMaruGothicMPRO" w:eastAsia="HGMaruGothicMPRO" w:hAnsi="HGMaruGothicMPRO"/>
              </w:rPr>
            </w:pPr>
          </w:p>
          <w:p w14:paraId="4D933DC9" w14:textId="77777777" w:rsidR="005570B6" w:rsidRPr="00B15D75" w:rsidRDefault="005570B6" w:rsidP="00730ABB">
            <w:pPr>
              <w:rPr>
                <w:rFonts w:ascii="HGMaruGothicMPRO" w:eastAsia="HGMaruGothicMPRO" w:hAnsi="HGMaruGothicMPRO"/>
              </w:rPr>
            </w:pPr>
          </w:p>
        </w:tc>
      </w:tr>
      <w:tr w:rsidR="005570B6" w:rsidRPr="00B15D75" w14:paraId="53D62A76" w14:textId="77777777" w:rsidTr="009A79D1">
        <w:trPr>
          <w:trHeight w:val="18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7D8AE092" w14:textId="77777777" w:rsidR="005570B6" w:rsidRDefault="009A79D1" w:rsidP="00730ABB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◆</w:t>
            </w:r>
            <w:r w:rsidR="005570B6">
              <w:rPr>
                <w:rFonts w:ascii="HGMaruGothicMPRO" w:eastAsia="HGMaruGothicMPRO" w:hAnsi="HGMaruGothicMPRO" w:hint="eastAsia"/>
              </w:rPr>
              <w:t>事例の概要</w:t>
            </w:r>
          </w:p>
        </w:tc>
      </w:tr>
      <w:tr w:rsidR="005570B6" w:rsidRPr="00B15D75" w14:paraId="3E1D1C90" w14:textId="77777777" w:rsidTr="009A79D1">
        <w:trPr>
          <w:trHeight w:val="1419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5A27E096" w14:textId="77777777" w:rsidR="005570B6" w:rsidRDefault="005570B6" w:rsidP="009A79D1">
            <w:pPr>
              <w:rPr>
                <w:rFonts w:ascii="HGMaruGothicMPRO" w:eastAsia="HGMaruGothicMPRO" w:hAnsi="HGMaruGothicMPRO"/>
              </w:rPr>
            </w:pPr>
          </w:p>
          <w:p w14:paraId="46DFADAA" w14:textId="77777777" w:rsidR="005570B6" w:rsidRDefault="005570B6" w:rsidP="009A79D1">
            <w:pPr>
              <w:rPr>
                <w:rFonts w:ascii="HGMaruGothicMPRO" w:eastAsia="HGMaruGothicMPRO" w:hAnsi="HGMaruGothicMPRO"/>
              </w:rPr>
            </w:pPr>
          </w:p>
          <w:p w14:paraId="0E161E10" w14:textId="77777777" w:rsidR="005570B6" w:rsidRDefault="005570B6" w:rsidP="009A79D1">
            <w:pPr>
              <w:rPr>
                <w:rFonts w:ascii="HGMaruGothicMPRO" w:eastAsia="HGMaruGothicMPRO" w:hAnsi="HGMaruGothicMPRO"/>
              </w:rPr>
            </w:pPr>
          </w:p>
          <w:p w14:paraId="018C1459" w14:textId="77777777" w:rsidR="009A79D1" w:rsidRDefault="009A79D1" w:rsidP="009A79D1">
            <w:pPr>
              <w:rPr>
                <w:rFonts w:ascii="HGMaruGothicMPRO" w:eastAsia="HGMaruGothicMPRO" w:hAnsi="HGMaruGothicMPRO"/>
              </w:rPr>
            </w:pPr>
          </w:p>
          <w:p w14:paraId="75F54736" w14:textId="77777777" w:rsidR="009A79D1" w:rsidRDefault="009A79D1" w:rsidP="009A79D1">
            <w:pPr>
              <w:rPr>
                <w:rFonts w:ascii="HGMaruGothicMPRO" w:eastAsia="HGMaruGothicMPRO" w:hAnsi="HGMaruGothicMPRO"/>
              </w:rPr>
            </w:pPr>
          </w:p>
          <w:p w14:paraId="5DB9DB40" w14:textId="77777777" w:rsidR="005570B6" w:rsidRDefault="005570B6" w:rsidP="00730ABB">
            <w:pPr>
              <w:rPr>
                <w:rFonts w:ascii="HGMaruGothicMPRO" w:eastAsia="HGMaruGothicMPRO" w:hAnsi="HGMaruGothicMPRO"/>
              </w:rPr>
            </w:pPr>
          </w:p>
        </w:tc>
      </w:tr>
      <w:tr w:rsidR="005570B6" w:rsidRPr="00B15D75" w14:paraId="3858C863" w14:textId="77777777" w:rsidTr="009A79D1">
        <w:trPr>
          <w:trHeight w:val="219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7DDD92E1" w14:textId="77777777" w:rsidR="005570B6" w:rsidRDefault="009A79D1" w:rsidP="009D52F3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◆</w:t>
            </w:r>
            <w:r w:rsidR="005570B6">
              <w:rPr>
                <w:rFonts w:ascii="HGMaruGothicMPRO" w:eastAsia="HGMaruGothicMPRO" w:hAnsi="HGMaruGothicMPRO" w:hint="eastAsia"/>
              </w:rPr>
              <w:t>支援の経過</w:t>
            </w:r>
          </w:p>
        </w:tc>
      </w:tr>
      <w:tr w:rsidR="005570B6" w:rsidRPr="00B15D75" w14:paraId="5E2694EE" w14:textId="77777777" w:rsidTr="009A79D1">
        <w:trPr>
          <w:trHeight w:val="180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410C412D" w14:textId="77777777" w:rsidR="005570B6" w:rsidRPr="00B15D75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0E2D3291" w14:textId="77777777" w:rsidR="005570B6" w:rsidRPr="00B15D75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76F9A8A2" w14:textId="77777777" w:rsidR="005570B6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62C74563" w14:textId="77777777" w:rsidR="009A79D1" w:rsidRDefault="009A79D1" w:rsidP="00730ABB">
            <w:pPr>
              <w:rPr>
                <w:rFonts w:ascii="HGMaruGothicMPRO" w:eastAsia="HGMaruGothicMPRO" w:hAnsi="HGMaruGothicMPRO"/>
              </w:rPr>
            </w:pPr>
          </w:p>
          <w:p w14:paraId="11BDCE98" w14:textId="77777777" w:rsidR="009A79D1" w:rsidRPr="00B15D75" w:rsidRDefault="009A79D1" w:rsidP="00730ABB">
            <w:pPr>
              <w:rPr>
                <w:rFonts w:ascii="HGMaruGothicMPRO" w:eastAsia="HGMaruGothicMPRO" w:hAnsi="HGMaruGothicMPRO"/>
              </w:rPr>
            </w:pPr>
          </w:p>
          <w:p w14:paraId="39AB58B6" w14:textId="77777777" w:rsidR="005570B6" w:rsidRPr="00B15D75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7D77207F" w14:textId="77777777" w:rsidR="005570B6" w:rsidRDefault="005570B6" w:rsidP="00730ABB">
            <w:pPr>
              <w:rPr>
                <w:rFonts w:ascii="HGMaruGothicMPRO" w:eastAsia="HGMaruGothicMPRO" w:hAnsi="HGMaruGothicMPRO"/>
              </w:rPr>
            </w:pPr>
          </w:p>
        </w:tc>
      </w:tr>
      <w:tr w:rsidR="005570B6" w:rsidRPr="00B15D75" w14:paraId="0722D281" w14:textId="77777777" w:rsidTr="009A79D1">
        <w:trPr>
          <w:trHeight w:val="283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092C64C7" w14:textId="77777777" w:rsidR="005570B6" w:rsidRPr="00B15D75" w:rsidRDefault="009A79D1" w:rsidP="009D52F3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◆</w:t>
            </w:r>
            <w:r w:rsidR="005570B6" w:rsidRPr="00B15D75">
              <w:rPr>
                <w:rFonts w:ascii="HGMaruGothicMPRO" w:eastAsia="HGMaruGothicMPRO" w:hAnsi="HGMaruGothicMPRO" w:hint="eastAsia"/>
              </w:rPr>
              <w:t>困った（考えさせられた）場面</w:t>
            </w:r>
            <w:r w:rsidR="005570B6">
              <w:rPr>
                <w:rFonts w:ascii="HGMaruGothicMPRO" w:eastAsia="HGMaruGothicMPRO" w:hAnsi="HGMaruGothicMPRO" w:hint="eastAsia"/>
              </w:rPr>
              <w:t>に至るまでの経過と</w:t>
            </w:r>
            <w:r w:rsidR="005570B6" w:rsidRPr="00B15D75">
              <w:rPr>
                <w:rFonts w:ascii="HGMaruGothicMPRO" w:eastAsia="HGMaruGothicMPRO" w:hAnsi="HGMaruGothicMPRO" w:hint="eastAsia"/>
              </w:rPr>
              <w:t>展開</w:t>
            </w:r>
            <w:r w:rsidR="005570B6">
              <w:rPr>
                <w:rFonts w:ascii="HGMaruGothicMPRO" w:eastAsia="HGMaruGothicMPRO" w:hAnsi="HGMaruGothicMPRO" w:hint="eastAsia"/>
              </w:rPr>
              <w:t>の内容</w:t>
            </w:r>
          </w:p>
        </w:tc>
      </w:tr>
      <w:tr w:rsidR="005570B6" w:rsidRPr="00B15D75" w14:paraId="07649037" w14:textId="77777777" w:rsidTr="009A79D1">
        <w:trPr>
          <w:trHeight w:val="2130"/>
        </w:trPr>
        <w:tc>
          <w:tcPr>
            <w:tcW w:w="9923" w:type="dxa"/>
            <w:tcBorders>
              <w:top w:val="single" w:sz="12" w:space="0" w:color="auto"/>
            </w:tcBorders>
          </w:tcPr>
          <w:p w14:paraId="5DF258C8" w14:textId="77777777" w:rsidR="005570B6" w:rsidRPr="00B15D75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3544DA28" w14:textId="77777777" w:rsidR="005570B6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2D7200C8" w14:textId="77777777" w:rsidR="009A79D1" w:rsidRPr="00B15D75" w:rsidRDefault="009A79D1" w:rsidP="00730ABB">
            <w:pPr>
              <w:rPr>
                <w:rFonts w:ascii="HGMaruGothicMPRO" w:eastAsia="HGMaruGothicMPRO" w:hAnsi="HGMaruGothicMPRO"/>
              </w:rPr>
            </w:pPr>
          </w:p>
          <w:p w14:paraId="0994C0BE" w14:textId="77777777" w:rsidR="005570B6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2AB2E276" w14:textId="77777777" w:rsidR="005570B6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2BA68D81" w14:textId="77777777" w:rsidR="009A79D1" w:rsidRDefault="009A79D1" w:rsidP="00730ABB">
            <w:pPr>
              <w:rPr>
                <w:rFonts w:ascii="HGMaruGothicMPRO" w:eastAsia="HGMaruGothicMPRO" w:hAnsi="HGMaruGothicMPRO"/>
              </w:rPr>
            </w:pPr>
          </w:p>
          <w:p w14:paraId="2F8F5007" w14:textId="77777777" w:rsidR="005570B6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27FDDEEE" w14:textId="77777777" w:rsidR="009A79D1" w:rsidRDefault="009A79D1" w:rsidP="00730ABB">
            <w:pPr>
              <w:rPr>
                <w:rFonts w:ascii="HGMaruGothicMPRO" w:eastAsia="HGMaruGothicMPRO" w:hAnsi="HGMaruGothicMPRO"/>
              </w:rPr>
            </w:pPr>
          </w:p>
          <w:p w14:paraId="515E27C0" w14:textId="77777777" w:rsidR="009A79D1" w:rsidRDefault="009A79D1" w:rsidP="00730ABB">
            <w:pPr>
              <w:rPr>
                <w:rFonts w:ascii="HGMaruGothicMPRO" w:eastAsia="HGMaruGothicMPRO" w:hAnsi="HGMaruGothicMPRO"/>
              </w:rPr>
            </w:pPr>
          </w:p>
          <w:p w14:paraId="2427E20B" w14:textId="77777777" w:rsidR="005570B6" w:rsidRPr="00B15D75" w:rsidRDefault="005570B6" w:rsidP="00730ABB">
            <w:pPr>
              <w:rPr>
                <w:rFonts w:ascii="HGMaruGothicMPRO" w:eastAsia="HGMaruGothicMPRO" w:hAnsi="HGMaruGothicMPRO"/>
              </w:rPr>
            </w:pPr>
          </w:p>
          <w:p w14:paraId="29178C0D" w14:textId="77777777" w:rsidR="005570B6" w:rsidRPr="00B15D75" w:rsidRDefault="005570B6" w:rsidP="00730ABB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37FD3804" w14:textId="10EBEF46" w:rsidR="00C30E5F" w:rsidRPr="0028000D" w:rsidRDefault="009372F5" w:rsidP="004C47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AC779" wp14:editId="6ABA8778">
                <wp:simplePos x="0" y="0"/>
                <wp:positionH relativeFrom="column">
                  <wp:posOffset>403225</wp:posOffset>
                </wp:positionH>
                <wp:positionV relativeFrom="paragraph">
                  <wp:posOffset>74930</wp:posOffset>
                </wp:positionV>
                <wp:extent cx="5492115" cy="1994535"/>
                <wp:effectExtent l="22860" t="20955" r="1905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3484" w14:textId="77777777" w:rsidR="00B15D75" w:rsidRPr="009D52F3" w:rsidRDefault="009D52F3" w:rsidP="009D52F3">
                            <w:pPr>
                              <w:ind w:left="900" w:hangingChars="500" w:hanging="900"/>
                              <w:rPr>
                                <w:rFonts w:ascii="HGMaruGothicMPRO" w:eastAsia="HGMaruGothicMPRO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ＭＳ 明朝"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9D52F3">
                              <w:rPr>
                                <w:rFonts w:ascii="HGMaruGothicMPRO" w:eastAsia="HGMaruGothicMPRO" w:hAnsi="ＭＳ 明朝" w:hint="eastAsia"/>
                                <w:b/>
                                <w:sz w:val="18"/>
                                <w:szCs w:val="18"/>
                              </w:rPr>
                              <w:t>事例の選択について：下記の例を参考に、</w:t>
                            </w:r>
                            <w:r w:rsidR="00B15D75" w:rsidRPr="009D52F3">
                              <w:rPr>
                                <w:rFonts w:ascii="HGMaruGothicMPRO" w:eastAsia="HGMaruGothicMPRO" w:hAnsi="ＭＳ 明朝" w:hint="eastAsia"/>
                                <w:b/>
                                <w:sz w:val="18"/>
                                <w:szCs w:val="18"/>
                              </w:rPr>
                              <w:t>困った（考えさせられた）事例</w:t>
                            </w:r>
                            <w:r w:rsidRPr="009D52F3">
                              <w:rPr>
                                <w:rFonts w:ascii="HGMaruGothicMPRO" w:eastAsia="HGMaruGothicMPRO" w:hAnsi="ＭＳ 明朝" w:hint="eastAsia"/>
                                <w:b/>
                                <w:sz w:val="18"/>
                                <w:szCs w:val="18"/>
                              </w:rPr>
                              <w:t>を選んでください。</w:t>
                            </w:r>
                          </w:p>
                          <w:p w14:paraId="19227157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・行き詰まっている事例</w:t>
                            </w:r>
                          </w:p>
                          <w:p w14:paraId="5962D1B9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・職場全体として、その支援や対応に困っている、課題となっている事例</w:t>
                            </w:r>
                          </w:p>
                          <w:p w14:paraId="3F148C1C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・介護支援専門員個人として、その支援に葛藤や問題を感じている事例</w:t>
                            </w:r>
                          </w:p>
                          <w:p w14:paraId="124FE936" w14:textId="77777777" w:rsidR="00B15D75" w:rsidRP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・自分自身の支援の事例</w:t>
                            </w:r>
                          </w:p>
                          <w:p w14:paraId="1EB28AB2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・スタッフの指導で困っていること</w:t>
                            </w:r>
                          </w:p>
                          <w:p w14:paraId="427F8C7B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・サービス提供者との関わりで困っていること</w:t>
                            </w:r>
                          </w:p>
                          <w:p w14:paraId="323D1EE7" w14:textId="77777777" w:rsidR="00B15D75" w:rsidRDefault="00B15D75" w:rsidP="00B15D75">
                            <w:pPr>
                              <w:ind w:leftChars="327" w:left="1047" w:hangingChars="200" w:hanging="360"/>
                              <w:rPr>
                                <w:rFonts w:ascii="HGMaruGothicMPRO" w:eastAsia="HGMaruGothicMPRO" w:hAnsi="ＭＳ 明朝"/>
                                <w:sz w:val="18"/>
                                <w:szCs w:val="18"/>
                              </w:rPr>
                            </w:pPr>
                            <w:r w:rsidRPr="00B15D75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・指導的立場として部下や職場の課題を事例</w:t>
                            </w:r>
                            <w:r w:rsidR="009D52F3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とする</w:t>
                            </w:r>
                            <w:r w:rsidRPr="00B15D75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　など</w:t>
                            </w:r>
                          </w:p>
                          <w:p w14:paraId="6DD7640C" w14:textId="77777777" w:rsidR="00B15D75" w:rsidRPr="00B15D75" w:rsidRDefault="009A79D1" w:rsidP="009A79D1">
                            <w:pPr>
                              <w:ind w:left="360" w:hangingChars="200" w:hanging="360"/>
                            </w:pPr>
                            <w:r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 xml:space="preserve">　※自らがスーパービジョンを受けている、</w:t>
                            </w:r>
                            <w:r w:rsidRPr="009A79D1">
                              <w:rPr>
                                <w:rFonts w:ascii="HGMaruGothicMPRO" w:eastAsia="HGMaruGothicMPRO" w:hAnsi="ＭＳ 明朝" w:hint="eastAsia"/>
                                <w:sz w:val="18"/>
                                <w:szCs w:val="18"/>
                              </w:rPr>
                              <w:t>上司や同僚に相談している、もしくは、一般のケアマネに対してスーパービジョンを行っている、相談を受けているものの中からでもかまいません。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C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75pt;margin-top:5.9pt;width:432.45pt;height:1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" strokeweight="3pt">
                <v:stroke linestyle="thinThin"/>
                <v:textbox>
                  <w:txbxContent>
                    <w:p w14:paraId="1DA33484" w14:textId="77777777" w:rsidR="00B15D75" w:rsidRPr="009D52F3" w:rsidRDefault="009D52F3" w:rsidP="009D52F3">
                      <w:pPr>
                        <w:ind w:left="900" w:hangingChars="500" w:hanging="900"/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9D52F3"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  <w:t>事例の選択について：下記の例を参考に、</w:t>
                      </w:r>
                      <w:r w:rsidR="00B15D75" w:rsidRPr="009D52F3"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  <w:t>困った（考えさせられた）事例</w:t>
                      </w:r>
                      <w:r w:rsidRPr="009D52F3">
                        <w:rPr>
                          <w:rFonts w:ascii="HG丸ｺﾞｼｯｸM-PRO" w:eastAsia="HG丸ｺﾞｼｯｸM-PRO" w:hAnsi="ＭＳ 明朝" w:hint="eastAsia"/>
                          <w:b/>
                          <w:sz w:val="18"/>
                          <w:szCs w:val="18"/>
                        </w:rPr>
                        <w:t>を選んでください。</w:t>
                      </w:r>
                    </w:p>
                    <w:p w14:paraId="19227157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・行き詰まっている事例</w:t>
                      </w:r>
                    </w:p>
                    <w:p w14:paraId="5962D1B9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・職場全体として、その支援や対応に困っている、課題となっている事例</w:t>
                      </w:r>
                    </w:p>
                    <w:p w14:paraId="3F148C1C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・介護支援専門員個人として、その支援に葛藤や問題を感じている事例</w:t>
                      </w:r>
                    </w:p>
                    <w:p w14:paraId="124FE936" w14:textId="77777777" w:rsidR="00B15D75" w:rsidRP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・自分自身の支援の事例</w:t>
                      </w:r>
                    </w:p>
                    <w:p w14:paraId="1EB28AB2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・スタッフの指導で困っていること</w:t>
                      </w:r>
                    </w:p>
                    <w:p w14:paraId="427F8C7B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・サービス提供者との関わりで困っていること</w:t>
                      </w:r>
                    </w:p>
                    <w:p w14:paraId="323D1EE7" w14:textId="77777777" w:rsidR="00B15D75" w:rsidRDefault="00B15D75" w:rsidP="00B15D75">
                      <w:pPr>
                        <w:ind w:leftChars="327" w:left="1047" w:hangingChars="200" w:hanging="360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・指導的立場として部下や職場の課題を事例</w:t>
                      </w:r>
                      <w:r w:rsidR="009D52F3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とする</w:t>
                      </w:r>
                      <w:r w:rsidRPr="00B15D75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　など</w:t>
                      </w:r>
                    </w:p>
                    <w:p w14:paraId="6DD7640C" w14:textId="77777777" w:rsidR="00B15D75" w:rsidRPr="00B15D75" w:rsidRDefault="009A79D1" w:rsidP="009A79D1">
                      <w:pPr>
                        <w:ind w:left="360" w:hangingChars="200" w:hanging="360"/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 xml:space="preserve">　※自らがスーパービジョンを受けている、</w:t>
                      </w:r>
                      <w:r w:rsidRPr="009A79D1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上司や同僚に相談している、もしくは、一般のケアマネに対してスーパービジョンを行っている、相談を受けているものの中からでもかまいません。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E5F" w:rsidRPr="0028000D" w:rsidSect="009A79D1">
      <w:pgSz w:w="11906" w:h="16838" w:code="9"/>
      <w:pgMar w:top="851" w:right="1021" w:bottom="851" w:left="102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2658"/>
    <w:multiLevelType w:val="hybridMultilevel"/>
    <w:tmpl w:val="6F62702E"/>
    <w:lvl w:ilvl="0" w:tplc="1DE677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620130"/>
    <w:multiLevelType w:val="hybridMultilevel"/>
    <w:tmpl w:val="FCFE37E8"/>
    <w:lvl w:ilvl="0" w:tplc="E602664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96855531">
    <w:abstractNumId w:val="0"/>
  </w:num>
  <w:num w:numId="2" w16cid:durableId="79522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8"/>
    <w:rsid w:val="000640BE"/>
    <w:rsid w:val="000A0AB4"/>
    <w:rsid w:val="001120C1"/>
    <w:rsid w:val="001357FC"/>
    <w:rsid w:val="00173AC3"/>
    <w:rsid w:val="0028000D"/>
    <w:rsid w:val="00292735"/>
    <w:rsid w:val="002A4D76"/>
    <w:rsid w:val="00310538"/>
    <w:rsid w:val="00314729"/>
    <w:rsid w:val="00315ED4"/>
    <w:rsid w:val="003770BA"/>
    <w:rsid w:val="003B4C00"/>
    <w:rsid w:val="003E33F2"/>
    <w:rsid w:val="00430777"/>
    <w:rsid w:val="004C4787"/>
    <w:rsid w:val="00520F18"/>
    <w:rsid w:val="005570B6"/>
    <w:rsid w:val="005E1A73"/>
    <w:rsid w:val="005F7B71"/>
    <w:rsid w:val="00681C19"/>
    <w:rsid w:val="006B3A1E"/>
    <w:rsid w:val="00730ABB"/>
    <w:rsid w:val="00794AC7"/>
    <w:rsid w:val="007B63C0"/>
    <w:rsid w:val="008561D2"/>
    <w:rsid w:val="00875082"/>
    <w:rsid w:val="009372F5"/>
    <w:rsid w:val="009A79D1"/>
    <w:rsid w:val="009C24B6"/>
    <w:rsid w:val="009D52F3"/>
    <w:rsid w:val="009D565F"/>
    <w:rsid w:val="00A05F43"/>
    <w:rsid w:val="00AC505E"/>
    <w:rsid w:val="00B15D75"/>
    <w:rsid w:val="00B23DF8"/>
    <w:rsid w:val="00B32646"/>
    <w:rsid w:val="00BE31CB"/>
    <w:rsid w:val="00C30E5F"/>
    <w:rsid w:val="00C43E21"/>
    <w:rsid w:val="00C44062"/>
    <w:rsid w:val="00C56186"/>
    <w:rsid w:val="00C67A22"/>
    <w:rsid w:val="00CB075A"/>
    <w:rsid w:val="00CE24D2"/>
    <w:rsid w:val="00DB6C9B"/>
    <w:rsid w:val="00E24793"/>
    <w:rsid w:val="00E77791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746BB"/>
  <w15:chartTrackingRefBased/>
  <w15:docId w15:val="{484C86ED-DBD0-4B36-BC75-88B98EB4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4C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事例提出者氏名</vt:lpstr>
      <vt:lpstr>事例提出者氏名</vt:lpstr>
    </vt:vector>
  </TitlesOfParts>
  <Company>学校法人　浪商学園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事例提出者氏名</dc:title>
  <dc:subject/>
  <dc:creator>大阪体育大学</dc:creator>
  <cp:keywords/>
  <cp:lastModifiedBy>山口　直子</cp:lastModifiedBy>
  <cp:revision>2</cp:revision>
  <cp:lastPrinted>2008-10-20T05:50:00Z</cp:lastPrinted>
  <dcterms:created xsi:type="dcterms:W3CDTF">2022-05-25T06:49:00Z</dcterms:created>
  <dcterms:modified xsi:type="dcterms:W3CDTF">2022-05-25T06:49:00Z</dcterms:modified>
</cp:coreProperties>
</file>