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CD8F" w14:textId="77777777" w:rsidR="00E65EDF" w:rsidRDefault="00E65EDF" w:rsidP="00E65EDF">
      <w:pPr>
        <w:jc w:val="left"/>
        <w:rPr>
          <w:rFonts w:ascii="HG丸ｺﾞｼｯｸM-PRO" w:eastAsia="HG丸ｺﾞｼｯｸM-PRO"/>
          <w:bCs/>
          <w:sz w:val="16"/>
          <w:szCs w:val="16"/>
        </w:rPr>
      </w:pPr>
      <w:r w:rsidRPr="00E65EDF">
        <w:rPr>
          <w:rFonts w:ascii="HG丸ｺﾞｼｯｸM-PRO" w:eastAsia="HG丸ｺﾞｼｯｸM-PRO" w:hint="eastAsia"/>
          <w:bCs/>
          <w:sz w:val="16"/>
          <w:szCs w:val="16"/>
        </w:rPr>
        <w:t>令和２</w:t>
      </w:r>
      <w:r w:rsidR="00217732" w:rsidRPr="00E65EDF">
        <w:rPr>
          <w:rFonts w:ascii="HG丸ｺﾞｼｯｸM-PRO" w:eastAsia="HG丸ｺﾞｼｯｸM-PRO" w:hint="eastAsia"/>
          <w:bCs/>
          <w:sz w:val="16"/>
          <w:szCs w:val="16"/>
        </w:rPr>
        <w:t xml:space="preserve">年度 </w:t>
      </w:r>
      <w:r w:rsidR="00F229F2">
        <w:rPr>
          <w:rFonts w:ascii="HG丸ｺﾞｼｯｸM-PRO" w:eastAsia="HG丸ｺﾞｼｯｸM-PRO" w:hint="eastAsia"/>
          <w:bCs/>
          <w:sz w:val="16"/>
          <w:szCs w:val="16"/>
        </w:rPr>
        <w:t>滋賀県障害者虐待防止・権利擁護研修（社会福祉施設・事業所対象）</w:t>
      </w:r>
    </w:p>
    <w:p w14:paraId="62A0CDF9" w14:textId="77777777" w:rsidR="00E65EDF" w:rsidRDefault="00E65EDF" w:rsidP="00E65EDF">
      <w:pPr>
        <w:jc w:val="left"/>
        <w:rPr>
          <w:rFonts w:ascii="HG丸ｺﾞｼｯｸM-PRO" w:eastAsia="HG丸ｺﾞｼｯｸM-PRO"/>
          <w:bCs/>
          <w:sz w:val="16"/>
          <w:szCs w:val="16"/>
        </w:rPr>
      </w:pPr>
    </w:p>
    <w:p w14:paraId="4E0AC05E" w14:textId="5311A884" w:rsidR="00E65EDF" w:rsidRPr="00E65EDF" w:rsidRDefault="00F229F2" w:rsidP="00E65ED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演習グループ分けのための</w:t>
      </w:r>
      <w:r w:rsidR="003E3978">
        <w:rPr>
          <w:rFonts w:ascii="HG丸ｺﾞｼｯｸM-PRO" w:eastAsia="HG丸ｺﾞｼｯｸM-PRO" w:hint="eastAsia"/>
          <w:b/>
          <w:sz w:val="28"/>
          <w:szCs w:val="28"/>
        </w:rPr>
        <w:t>受講</w:t>
      </w:r>
      <w:r w:rsidR="003E3978" w:rsidRPr="00C5783E">
        <w:rPr>
          <w:rFonts w:ascii="HG丸ｺﾞｼｯｸM-PRO" w:eastAsia="HG丸ｺﾞｼｯｸM-PRO" w:hint="eastAsia"/>
          <w:b/>
          <w:sz w:val="28"/>
          <w:szCs w:val="28"/>
        </w:rPr>
        <w:t>前</w:t>
      </w:r>
      <w:r w:rsidR="00E65EDF" w:rsidRPr="00E65EDF">
        <w:rPr>
          <w:rFonts w:ascii="HG丸ｺﾞｼｯｸM-PRO" w:eastAsia="HG丸ｺﾞｼｯｸM-PRO" w:hint="eastAsia"/>
          <w:b/>
          <w:sz w:val="28"/>
          <w:szCs w:val="28"/>
        </w:rPr>
        <w:t>アンケート</w:t>
      </w:r>
    </w:p>
    <w:p w14:paraId="0D82BA1B" w14:textId="77777777" w:rsidR="00E65EDF" w:rsidRPr="00F229F2" w:rsidRDefault="00E65EDF" w:rsidP="00E65EDF">
      <w:pPr>
        <w:jc w:val="center"/>
        <w:rPr>
          <w:rFonts w:ascii="HG丸ｺﾞｼｯｸM-PRO" w:eastAsia="HG丸ｺﾞｼｯｸM-PRO"/>
          <w:bCs/>
          <w:sz w:val="16"/>
          <w:szCs w:val="16"/>
        </w:rPr>
      </w:pPr>
    </w:p>
    <w:p w14:paraId="6B2A5D1F" w14:textId="77777777" w:rsidR="005249CD" w:rsidRPr="0094506C" w:rsidRDefault="005249CD" w:rsidP="00E65EDF">
      <w:pPr>
        <w:spacing w:beforeLines="50" w:before="120" w:line="0" w:lineRule="atLeast"/>
        <w:ind w:firstLineChars="200" w:firstLine="620"/>
        <w:jc w:val="left"/>
        <w:rPr>
          <w:rFonts w:ascii="HG丸ｺﾞｼｯｸM-PRO" w:eastAsia="HG丸ｺﾞｼｯｸM-PRO"/>
          <w:w w:val="150"/>
          <w:sz w:val="18"/>
          <w:szCs w:val="18"/>
          <w:bdr w:val="single" w:sz="4" w:space="0" w:color="auto"/>
          <w:shd w:val="pct15" w:color="auto" w:fill="FFFFFF"/>
        </w:rPr>
      </w:pPr>
    </w:p>
    <w:p w14:paraId="53435AC2" w14:textId="77777777" w:rsidR="00E65EDF" w:rsidRPr="00F229F2" w:rsidRDefault="00F229F2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  <w:u w:val="single"/>
        </w:rPr>
      </w:pPr>
      <w:r w:rsidRPr="00F229F2">
        <w:rPr>
          <w:rFonts w:ascii="HG丸ｺﾞｼｯｸM-PRO" w:eastAsia="HG丸ｺﾞｼｯｸM-PRO" w:hint="eastAsia"/>
          <w:b/>
          <w:szCs w:val="22"/>
          <w:u w:val="single"/>
        </w:rPr>
        <w:t>法人名</w:t>
      </w:r>
      <w:r>
        <w:rPr>
          <w:rFonts w:ascii="HG丸ｺﾞｼｯｸM-PRO" w:eastAsia="HG丸ｺﾞｼｯｸM-PRO" w:hint="eastAsia"/>
          <w:b/>
          <w:szCs w:val="22"/>
          <w:u w:val="single"/>
        </w:rPr>
        <w:t xml:space="preserve">　　　　　　　　　　　　　　　　　</w:t>
      </w:r>
    </w:p>
    <w:p w14:paraId="59FD9EEA" w14:textId="77777777" w:rsidR="00F229F2" w:rsidRDefault="00F229F2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</w:p>
    <w:p w14:paraId="71C65A0F" w14:textId="4FA886DF" w:rsidR="00F229F2" w:rsidRPr="00C5783E" w:rsidRDefault="00F229F2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  <w:u w:val="single"/>
        </w:rPr>
      </w:pPr>
      <w:r w:rsidRPr="00F229F2">
        <w:rPr>
          <w:rFonts w:ascii="HG丸ｺﾞｼｯｸM-PRO" w:eastAsia="HG丸ｺﾞｼｯｸM-PRO" w:hint="eastAsia"/>
          <w:b/>
          <w:szCs w:val="22"/>
          <w:u w:val="single"/>
        </w:rPr>
        <w:t>事業所名</w:t>
      </w:r>
      <w:r w:rsidR="003E3978">
        <w:rPr>
          <w:rFonts w:ascii="HG丸ｺﾞｼｯｸM-PRO" w:eastAsia="HG丸ｺﾞｼｯｸM-PRO" w:hint="eastAsia"/>
          <w:b/>
          <w:szCs w:val="22"/>
          <w:u w:val="single"/>
        </w:rPr>
        <w:t xml:space="preserve">　　　　　　　　　　　　　　</w:t>
      </w:r>
      <w:r w:rsidR="003E3978">
        <w:rPr>
          <w:rFonts w:ascii="HG丸ｺﾞｼｯｸM-PRO" w:eastAsia="HG丸ｺﾞｼｯｸM-PRO" w:hint="eastAsia"/>
          <w:b/>
          <w:szCs w:val="22"/>
        </w:rPr>
        <w:t xml:space="preserve">　　　</w:t>
      </w:r>
      <w:r w:rsidR="003E3978" w:rsidRPr="00C5783E">
        <w:rPr>
          <w:rFonts w:ascii="HG丸ｺﾞｼｯｸM-PRO" w:eastAsia="HG丸ｺﾞｼｯｸM-PRO" w:hint="eastAsia"/>
          <w:b/>
          <w:szCs w:val="22"/>
          <w:u w:val="single"/>
        </w:rPr>
        <w:t xml:space="preserve">事業所種別　　　　　　　　　　　　　　</w:t>
      </w:r>
    </w:p>
    <w:p w14:paraId="6179F698" w14:textId="77777777" w:rsidR="00F229F2" w:rsidRDefault="00F229F2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</w:p>
    <w:p w14:paraId="1EF61CE2" w14:textId="77777777" w:rsidR="00F229F2" w:rsidRPr="00F229F2" w:rsidRDefault="00F229F2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  <w:u w:val="single"/>
        </w:rPr>
      </w:pPr>
      <w:r w:rsidRPr="00F229F2">
        <w:rPr>
          <w:rFonts w:ascii="HG丸ｺﾞｼｯｸM-PRO" w:eastAsia="HG丸ｺﾞｼｯｸM-PRO" w:hint="eastAsia"/>
          <w:b/>
          <w:szCs w:val="22"/>
          <w:u w:val="single"/>
        </w:rPr>
        <w:t>受講番号</w:t>
      </w:r>
      <w:r>
        <w:rPr>
          <w:rFonts w:ascii="HG丸ｺﾞｼｯｸM-PRO" w:eastAsia="HG丸ｺﾞｼｯｸM-PRO" w:hint="eastAsia"/>
          <w:b/>
          <w:szCs w:val="22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b/>
          <w:szCs w:val="22"/>
        </w:rPr>
        <w:t xml:space="preserve">　　</w:t>
      </w:r>
      <w:r w:rsidRPr="00F229F2">
        <w:rPr>
          <w:rFonts w:ascii="HG丸ｺﾞｼｯｸM-PRO" w:eastAsia="HG丸ｺﾞｼｯｸM-PRO" w:hint="eastAsia"/>
          <w:b/>
          <w:szCs w:val="22"/>
          <w:u w:val="single"/>
        </w:rPr>
        <w:t>受講者氏名</w:t>
      </w:r>
      <w:r>
        <w:rPr>
          <w:rFonts w:ascii="HG丸ｺﾞｼｯｸM-PRO" w:eastAsia="HG丸ｺﾞｼｯｸM-PRO" w:hint="eastAsia"/>
          <w:b/>
          <w:szCs w:val="22"/>
          <w:u w:val="single"/>
        </w:rPr>
        <w:t xml:space="preserve">　　　　　　　　　　　</w:t>
      </w:r>
    </w:p>
    <w:p w14:paraId="62BEC0A6" w14:textId="77777777" w:rsidR="007F66CA" w:rsidRDefault="007F66CA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</w:p>
    <w:p w14:paraId="4AF18322" w14:textId="77777777" w:rsidR="000C26AB" w:rsidRDefault="000C26AB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【1】事業所開設年月　　昭和・平成・令和　　　年　　月</w:t>
      </w:r>
    </w:p>
    <w:p w14:paraId="2E409F98" w14:textId="77777777" w:rsidR="000C26AB" w:rsidRDefault="000C26AB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</w:p>
    <w:p w14:paraId="003767CF" w14:textId="77777777" w:rsidR="000C26AB" w:rsidRDefault="000C26AB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【2】事業所従業員数　　　　　　　名</w:t>
      </w:r>
    </w:p>
    <w:p w14:paraId="68961EA7" w14:textId="77777777" w:rsidR="000C26AB" w:rsidRDefault="000C26AB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</w:p>
    <w:p w14:paraId="6222DE2F" w14:textId="3C66A948" w:rsidR="006023C0" w:rsidRPr="00A27C97" w:rsidRDefault="00A27C97" w:rsidP="00A27C97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</w:t>
      </w:r>
      <w:r w:rsidR="000C26AB">
        <w:rPr>
          <w:rFonts w:ascii="HG丸ｺﾞｼｯｸM-PRO" w:eastAsia="HG丸ｺﾞｼｯｸM-PRO" w:hint="eastAsia"/>
          <w:b/>
          <w:szCs w:val="22"/>
        </w:rPr>
        <w:t>３</w:t>
      </w:r>
      <w:r>
        <w:rPr>
          <w:rFonts w:ascii="HG丸ｺﾞｼｯｸM-PRO" w:eastAsia="HG丸ｺﾞｼｯｸM-PRO" w:hint="eastAsia"/>
          <w:b/>
          <w:szCs w:val="22"/>
        </w:rPr>
        <w:t>】</w:t>
      </w:r>
      <w:r w:rsidR="003E3978">
        <w:rPr>
          <w:rFonts w:ascii="HG丸ｺﾞｼｯｸM-PRO" w:eastAsia="HG丸ｺﾞｼｯｸM-PRO" w:hint="eastAsia"/>
          <w:b/>
          <w:szCs w:val="22"/>
        </w:rPr>
        <w:t xml:space="preserve">虐待防止委員会の設置の有無　　　　有　</w:t>
      </w:r>
      <w:r w:rsidR="003E3978" w:rsidRPr="00C5783E">
        <w:rPr>
          <w:rFonts w:ascii="HG丸ｺﾞｼｯｸM-PRO" w:eastAsia="HG丸ｺﾞｼｯｸM-PRO" w:hint="eastAsia"/>
          <w:b/>
          <w:szCs w:val="22"/>
        </w:rPr>
        <w:t>・</w:t>
      </w:r>
      <w:r w:rsidR="000C26AB" w:rsidRPr="00C5783E">
        <w:rPr>
          <w:rFonts w:ascii="HG丸ｺﾞｼｯｸM-PRO" w:eastAsia="HG丸ｺﾞｼｯｸM-PRO" w:hint="eastAsia"/>
          <w:b/>
          <w:szCs w:val="22"/>
        </w:rPr>
        <w:t xml:space="preserve">　</w:t>
      </w:r>
      <w:r w:rsidR="000C26AB">
        <w:rPr>
          <w:rFonts w:ascii="HG丸ｺﾞｼｯｸM-PRO" w:eastAsia="HG丸ｺﾞｼｯｸM-PRO" w:hint="eastAsia"/>
          <w:b/>
          <w:szCs w:val="22"/>
        </w:rPr>
        <w:t>無</w:t>
      </w:r>
      <w:r w:rsidR="00F90CB9">
        <w:rPr>
          <w:rFonts w:ascii="HG丸ｺﾞｼｯｸM-PRO" w:eastAsia="HG丸ｺﾞｼｯｸM-PRO" w:hint="eastAsia"/>
          <w:b/>
          <w:szCs w:val="22"/>
        </w:rPr>
        <w:t xml:space="preserve">　</w:t>
      </w:r>
    </w:p>
    <w:p w14:paraId="6EB2A06A" w14:textId="77777777" w:rsidR="005B3784" w:rsidRDefault="005B3784" w:rsidP="005B3784">
      <w:pPr>
        <w:spacing w:beforeLines="50" w:before="120" w:afterLines="50" w:after="120" w:line="281" w:lineRule="atLeast"/>
        <w:jc w:val="left"/>
        <w:rPr>
          <w:rFonts w:ascii="HG丸ｺﾞｼｯｸM-PRO" w:eastAsia="HG丸ｺﾞｼｯｸM-PRO"/>
          <w:b/>
          <w:sz w:val="20"/>
        </w:rPr>
      </w:pPr>
      <w:r w:rsidRPr="005B3784">
        <w:rPr>
          <w:rFonts w:ascii="HG丸ｺﾞｼｯｸM-PRO" w:eastAsia="HG丸ｺﾞｼｯｸM-PRO" w:hint="eastAsia"/>
          <w:b/>
          <w:szCs w:val="21"/>
        </w:rPr>
        <w:t xml:space="preserve">　</w:t>
      </w:r>
      <w:r w:rsidR="00F90CB9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5B3784">
        <w:rPr>
          <w:rFonts w:ascii="HG丸ｺﾞｼｯｸM-PRO" w:eastAsia="HG丸ｺﾞｼｯｸM-PRO" w:hint="eastAsia"/>
          <w:b/>
          <w:szCs w:val="21"/>
        </w:rPr>
        <w:t xml:space="preserve">　</w:t>
      </w:r>
      <w:r w:rsidR="000C26AB">
        <w:rPr>
          <w:rFonts w:ascii="HG丸ｺﾞｼｯｸM-PRO" w:eastAsia="HG丸ｺﾞｼｯｸM-PRO" w:hint="eastAsia"/>
          <w:b/>
          <w:szCs w:val="21"/>
        </w:rPr>
        <w:t>（設置有の場合、設置年　昭和・平成・令和　　年）</w:t>
      </w:r>
    </w:p>
    <w:p w14:paraId="55C0FF90" w14:textId="5B924100" w:rsidR="007F66CA" w:rsidRDefault="007F66CA" w:rsidP="003E3978">
      <w:pPr>
        <w:wordWrap w:val="0"/>
        <w:spacing w:line="320" w:lineRule="exact"/>
        <w:jc w:val="left"/>
        <w:rPr>
          <w:rFonts w:ascii="HG丸ｺﾞｼｯｸM-PRO" w:eastAsia="HG丸ｺﾞｼｯｸM-PRO"/>
          <w:b/>
          <w:szCs w:val="22"/>
        </w:rPr>
      </w:pPr>
    </w:p>
    <w:p w14:paraId="6819174B" w14:textId="2843D38E" w:rsidR="005B3784" w:rsidRDefault="00A27C97" w:rsidP="000C26AB">
      <w:pPr>
        <w:wordWrap w:val="0"/>
        <w:spacing w:beforeLines="50" w:before="120" w:line="320" w:lineRule="exac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</w:t>
      </w:r>
      <w:r w:rsidR="000C26AB">
        <w:rPr>
          <w:rFonts w:ascii="HG丸ｺﾞｼｯｸM-PRO" w:eastAsia="HG丸ｺﾞｼｯｸM-PRO" w:hint="eastAsia"/>
          <w:b/>
          <w:szCs w:val="22"/>
        </w:rPr>
        <w:t>４</w:t>
      </w:r>
      <w:r>
        <w:rPr>
          <w:rFonts w:ascii="HG丸ｺﾞｼｯｸM-PRO" w:eastAsia="HG丸ｺﾞｼｯｸM-PRO" w:hint="eastAsia"/>
          <w:b/>
          <w:szCs w:val="22"/>
        </w:rPr>
        <w:t>】</w:t>
      </w:r>
      <w:r w:rsidR="000C26AB">
        <w:rPr>
          <w:rFonts w:ascii="HG丸ｺﾞｼｯｸM-PRO" w:eastAsia="HG丸ｺﾞｼｯｸM-PRO" w:hint="eastAsia"/>
          <w:b/>
          <w:szCs w:val="22"/>
        </w:rPr>
        <w:t>虐待防止委員会の年間計画策定の有無等　　有　・　無　・　必要の都度開催</w:t>
      </w:r>
    </w:p>
    <w:p w14:paraId="4D17B8FD" w14:textId="77777777" w:rsidR="00390ED9" w:rsidRDefault="00390ED9" w:rsidP="000C26AB">
      <w:pPr>
        <w:wordWrap w:val="0"/>
        <w:spacing w:beforeLines="50" w:before="120" w:line="320" w:lineRule="exact"/>
        <w:jc w:val="left"/>
        <w:rPr>
          <w:rFonts w:ascii="HG丸ｺﾞｼｯｸM-PRO" w:eastAsia="HG丸ｺﾞｼｯｸM-PRO" w:hint="eastAsia"/>
          <w:b/>
          <w:sz w:val="20"/>
        </w:rPr>
      </w:pP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10458"/>
      </w:tblGrid>
      <w:tr w:rsidR="00390ED9" w:rsidRPr="00390ED9" w14:paraId="5E243BA2" w14:textId="77777777" w:rsidTr="00390ED9">
        <w:tc>
          <w:tcPr>
            <w:tcW w:w="10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D5E5" w14:textId="295036F3" w:rsidR="00390ED9" w:rsidRDefault="00390ED9" w:rsidP="00583C21">
            <w:pPr>
              <w:wordWrap w:val="0"/>
              <w:spacing w:beforeLines="50" w:before="120" w:line="320" w:lineRule="exact"/>
              <w:jc w:val="left"/>
              <w:rPr>
                <w:rFonts w:ascii="HG丸ｺﾞｼｯｸM-PRO" w:eastAsia="HG丸ｺﾞｼｯｸM-PRO" w:hint="eastAsia"/>
                <w:b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Cs w:val="22"/>
              </w:rPr>
              <w:t>（有）の場合：具体的な取り組み内容の概要</w:t>
            </w:r>
          </w:p>
          <w:p w14:paraId="063C631D" w14:textId="77777777" w:rsidR="00390ED9" w:rsidRDefault="00390ED9" w:rsidP="00583C21">
            <w:pPr>
              <w:wordWrap w:val="0"/>
              <w:spacing w:beforeLines="50" w:before="120" w:line="320" w:lineRule="exact"/>
              <w:jc w:val="left"/>
              <w:rPr>
                <w:rFonts w:ascii="HG丸ｺﾞｼｯｸM-PRO" w:eastAsia="HG丸ｺﾞｼｯｸM-PRO"/>
                <w:b/>
                <w:szCs w:val="22"/>
              </w:rPr>
            </w:pPr>
          </w:p>
          <w:p w14:paraId="4DA1919E" w14:textId="77777777" w:rsidR="00390ED9" w:rsidRDefault="00390ED9" w:rsidP="00583C21">
            <w:pPr>
              <w:wordWrap w:val="0"/>
              <w:spacing w:beforeLines="50" w:before="120" w:line="320" w:lineRule="exact"/>
              <w:jc w:val="left"/>
              <w:rPr>
                <w:rFonts w:ascii="HG丸ｺﾞｼｯｸM-PRO" w:eastAsia="HG丸ｺﾞｼｯｸM-PRO"/>
                <w:b/>
                <w:szCs w:val="22"/>
              </w:rPr>
            </w:pPr>
          </w:p>
          <w:p w14:paraId="05C7D432" w14:textId="4A5C39B5" w:rsidR="00390ED9" w:rsidRPr="00390ED9" w:rsidRDefault="00390ED9" w:rsidP="00583C21">
            <w:pPr>
              <w:wordWrap w:val="0"/>
              <w:spacing w:beforeLines="50" w:before="120" w:line="320" w:lineRule="exact"/>
              <w:jc w:val="left"/>
              <w:rPr>
                <w:rFonts w:ascii="HG丸ｺﾞｼｯｸM-PRO" w:eastAsia="HG丸ｺﾞｼｯｸM-PRO" w:hint="eastAsia"/>
                <w:b/>
                <w:szCs w:val="22"/>
              </w:rPr>
            </w:pPr>
          </w:p>
        </w:tc>
      </w:tr>
    </w:tbl>
    <w:p w14:paraId="74D3BA87" w14:textId="50E81616" w:rsidR="0094506C" w:rsidRDefault="0094506C" w:rsidP="0094506C">
      <w:pPr>
        <w:wordWrap w:val="0"/>
        <w:spacing w:beforeLines="50" w:before="120" w:line="320" w:lineRule="exac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</w:t>
      </w:r>
      <w:r w:rsidR="000C26AB">
        <w:rPr>
          <w:rFonts w:ascii="HG丸ｺﾞｼｯｸM-PRO" w:eastAsia="HG丸ｺﾞｼｯｸM-PRO" w:hint="eastAsia"/>
          <w:b/>
          <w:szCs w:val="22"/>
        </w:rPr>
        <w:t>５</w:t>
      </w:r>
      <w:r>
        <w:rPr>
          <w:rFonts w:ascii="HG丸ｺﾞｼｯｸM-PRO" w:eastAsia="HG丸ｺﾞｼｯｸM-PRO" w:hint="eastAsia"/>
          <w:b/>
          <w:szCs w:val="22"/>
        </w:rPr>
        <w:t>】</w:t>
      </w:r>
      <w:r w:rsidR="000C26AB">
        <w:rPr>
          <w:rFonts w:ascii="HG丸ｺﾞｼｯｸM-PRO" w:eastAsia="HG丸ｺﾞｼｯｸM-PRO" w:hint="eastAsia"/>
          <w:b/>
          <w:szCs w:val="22"/>
        </w:rPr>
        <w:t>虐待防止マニュアル策定の有無　　　有　・　無</w:t>
      </w:r>
    </w:p>
    <w:p w14:paraId="79A7B9FC" w14:textId="77777777" w:rsidR="007F66CA" w:rsidRPr="000C26AB" w:rsidRDefault="007F66CA" w:rsidP="00F90CB9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</w:p>
    <w:p w14:paraId="3296FCF2" w14:textId="77777777" w:rsidR="007F66CA" w:rsidRDefault="007F66CA" w:rsidP="000C26AB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</w:t>
      </w:r>
      <w:r w:rsidR="000C26AB">
        <w:rPr>
          <w:rFonts w:ascii="HG丸ｺﾞｼｯｸM-PRO" w:eastAsia="HG丸ｺﾞｼｯｸM-PRO" w:hint="eastAsia"/>
          <w:b/>
          <w:szCs w:val="22"/>
        </w:rPr>
        <w:t>６</w:t>
      </w:r>
      <w:r>
        <w:rPr>
          <w:rFonts w:ascii="HG丸ｺﾞｼｯｸM-PRO" w:eastAsia="HG丸ｺﾞｼｯｸM-PRO" w:hint="eastAsia"/>
          <w:b/>
          <w:szCs w:val="22"/>
        </w:rPr>
        <w:t>】</w:t>
      </w:r>
      <w:r w:rsidR="000C26AB">
        <w:rPr>
          <w:rFonts w:ascii="HG丸ｺﾞｼｯｸM-PRO" w:eastAsia="HG丸ｺﾞｼｯｸM-PRO" w:hint="eastAsia"/>
          <w:b/>
          <w:szCs w:val="22"/>
        </w:rPr>
        <w:t>身体拘束マニュアル策定の有無　　　有　・　無</w:t>
      </w:r>
    </w:p>
    <w:p w14:paraId="6572A841" w14:textId="77777777" w:rsidR="000C26AB" w:rsidRDefault="000C26AB" w:rsidP="000C26AB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</w:p>
    <w:p w14:paraId="7AADA55E" w14:textId="77777777" w:rsidR="00772BEF" w:rsidRDefault="00772BEF" w:rsidP="00F90CB9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  <w:r w:rsidRPr="008661AC">
        <w:rPr>
          <w:rFonts w:ascii="HG丸ｺﾞｼｯｸM-PRO" w:eastAsia="HG丸ｺﾞｼｯｸM-PRO" w:hint="eastAsia"/>
          <w:b/>
          <w:szCs w:val="22"/>
        </w:rPr>
        <w:t>【</w:t>
      </w:r>
      <w:r w:rsidR="000C26AB">
        <w:rPr>
          <w:rFonts w:ascii="HG丸ｺﾞｼｯｸM-PRO" w:eastAsia="HG丸ｺﾞｼｯｸM-PRO" w:hint="eastAsia"/>
          <w:b/>
          <w:szCs w:val="22"/>
        </w:rPr>
        <w:t>７</w:t>
      </w:r>
      <w:r w:rsidRPr="008661AC">
        <w:rPr>
          <w:rFonts w:ascii="HG丸ｺﾞｼｯｸM-PRO" w:eastAsia="HG丸ｺﾞｼｯｸM-PRO" w:hint="eastAsia"/>
          <w:b/>
          <w:szCs w:val="22"/>
        </w:rPr>
        <w:t>】</w:t>
      </w:r>
      <w:r w:rsidR="00F229F2">
        <w:rPr>
          <w:rFonts w:ascii="HG丸ｺﾞｼｯｸM-PRO" w:eastAsia="HG丸ｺﾞｼｯｸM-PRO" w:hint="eastAsia"/>
          <w:b/>
          <w:szCs w:val="22"/>
        </w:rPr>
        <w:t>リスクマネジメント（ヒヤリ・ハット）活用の有無　　　有　・　無</w:t>
      </w:r>
    </w:p>
    <w:p w14:paraId="72AE0C98" w14:textId="77777777" w:rsidR="00F229F2" w:rsidRDefault="00F229F2" w:rsidP="00F90CB9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</w:p>
    <w:p w14:paraId="1A261064" w14:textId="73DFCDE0" w:rsidR="00F229F2" w:rsidRDefault="00F229F2" w:rsidP="00F90CB9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【8】利用者の自立と尊厳を守る</w:t>
      </w:r>
    </w:p>
    <w:p w14:paraId="414F98D5" w14:textId="77777777" w:rsidR="00C1729C" w:rsidRDefault="00C1729C" w:rsidP="00F90CB9">
      <w:pPr>
        <w:spacing w:beforeLines="50" w:before="120" w:line="281" w:lineRule="atLeast"/>
        <w:jc w:val="left"/>
        <w:rPr>
          <w:rFonts w:ascii="HG丸ｺﾞｼｯｸM-PRO" w:eastAsia="HG丸ｺﾞｼｯｸM-PRO"/>
          <w:b/>
          <w:szCs w:val="22"/>
        </w:rPr>
      </w:pPr>
    </w:p>
    <w:p w14:paraId="5DFE19CB" w14:textId="77777777" w:rsidR="00390ED9" w:rsidRPr="00390ED9" w:rsidRDefault="00F229F2" w:rsidP="00F229F2">
      <w:pPr>
        <w:numPr>
          <w:ilvl w:val="0"/>
          <w:numId w:val="12"/>
        </w:numPr>
        <w:spacing w:beforeLines="50" w:before="120" w:line="281" w:lineRule="atLeas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業務の標準化</w:t>
      </w:r>
      <w:r w:rsidR="00390ED9">
        <w:rPr>
          <w:rFonts w:ascii="HG丸ｺﾞｼｯｸM-PRO" w:eastAsia="HG丸ｺﾞｼｯｸM-PRO" w:hint="eastAsia"/>
          <w:b/>
          <w:szCs w:val="22"/>
        </w:rPr>
        <w:t>（全職員が同一サービスで同じことが出来るマニュアル）</w:t>
      </w:r>
    </w:p>
    <w:p w14:paraId="52A82D87" w14:textId="77777777" w:rsidR="00390ED9" w:rsidRDefault="00390ED9" w:rsidP="00390ED9">
      <w:pPr>
        <w:spacing w:beforeLines="50" w:before="120" w:line="281" w:lineRule="atLeast"/>
        <w:ind w:left="1110"/>
        <w:jc w:val="left"/>
        <w:rPr>
          <w:rFonts w:ascii="HG丸ｺﾞｼｯｸM-PRO" w:eastAsia="HG丸ｺﾞｼｯｸM-PRO"/>
          <w:b/>
          <w:szCs w:val="22"/>
        </w:rPr>
      </w:pPr>
    </w:p>
    <w:p w14:paraId="25A6E851" w14:textId="52D1B8B7" w:rsidR="00F229F2" w:rsidRPr="00C1729C" w:rsidRDefault="00F229F2" w:rsidP="00390ED9">
      <w:pPr>
        <w:spacing w:beforeLines="50" w:before="120" w:line="281" w:lineRule="atLeast"/>
        <w:ind w:left="111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 xml:space="preserve">　　　　有　・　無</w:t>
      </w:r>
    </w:p>
    <w:p w14:paraId="0F2B231A" w14:textId="77777777" w:rsidR="00C1729C" w:rsidRPr="00F229F2" w:rsidRDefault="00C1729C" w:rsidP="00C1729C">
      <w:pPr>
        <w:spacing w:beforeLines="50" w:before="120" w:line="281" w:lineRule="atLeast"/>
        <w:ind w:left="1110"/>
        <w:jc w:val="left"/>
        <w:rPr>
          <w:rFonts w:ascii="HG丸ｺﾞｼｯｸM-PRO" w:eastAsia="HG丸ｺﾞｼｯｸM-PRO"/>
          <w:sz w:val="22"/>
          <w:szCs w:val="22"/>
        </w:rPr>
      </w:pPr>
    </w:p>
    <w:p w14:paraId="3DD88CAD" w14:textId="77777777" w:rsidR="00390ED9" w:rsidRPr="00390ED9" w:rsidRDefault="00F229F2" w:rsidP="00F229F2">
      <w:pPr>
        <w:numPr>
          <w:ilvl w:val="0"/>
          <w:numId w:val="12"/>
        </w:numPr>
        <w:spacing w:beforeLines="50" w:before="120" w:line="281" w:lineRule="atLeas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>ケアの</w:t>
      </w:r>
      <w:r w:rsidR="00390ED9">
        <w:rPr>
          <w:rFonts w:ascii="HG丸ｺﾞｼｯｸM-PRO" w:eastAsia="HG丸ｺﾞｼｯｸM-PRO" w:hint="eastAsia"/>
          <w:b/>
          <w:szCs w:val="22"/>
        </w:rPr>
        <w:t>画一化（全職員が同一人に同じケアが出来る個別ケア計画）</w:t>
      </w:r>
    </w:p>
    <w:p w14:paraId="19488B0A" w14:textId="77777777" w:rsidR="00390ED9" w:rsidRPr="00390ED9" w:rsidRDefault="00390ED9" w:rsidP="00390ED9">
      <w:pPr>
        <w:spacing w:beforeLines="50" w:before="120" w:line="281" w:lineRule="atLeast"/>
        <w:ind w:left="1110"/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04EE4E5A" w14:textId="3799907B" w:rsidR="00F229F2" w:rsidRPr="005A69CA" w:rsidRDefault="00F229F2" w:rsidP="00390ED9">
      <w:pPr>
        <w:spacing w:beforeLines="50" w:before="120" w:line="281" w:lineRule="atLeast"/>
        <w:ind w:left="111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Cs w:val="22"/>
        </w:rPr>
        <w:t xml:space="preserve">　　　　有　・　無</w:t>
      </w:r>
    </w:p>
    <w:p w14:paraId="4540851F" w14:textId="77777777" w:rsidR="007F66CA" w:rsidRDefault="007F66CA" w:rsidP="00F90CB9">
      <w:pPr>
        <w:rPr>
          <w:rFonts w:ascii="HG丸ｺﾞｼｯｸM-PRO" w:eastAsia="HG丸ｺﾞｼｯｸM-PRO"/>
          <w:b/>
          <w:sz w:val="24"/>
          <w:szCs w:val="24"/>
        </w:rPr>
      </w:pPr>
    </w:p>
    <w:p w14:paraId="6D02EB95" w14:textId="77777777" w:rsidR="003E3978" w:rsidRDefault="003E3978" w:rsidP="00F90CB9">
      <w:pPr>
        <w:rPr>
          <w:rFonts w:ascii="HG丸ｺﾞｼｯｸM-PRO" w:eastAsia="HG丸ｺﾞｼｯｸM-PRO"/>
          <w:b/>
          <w:sz w:val="24"/>
          <w:szCs w:val="24"/>
        </w:rPr>
      </w:pPr>
    </w:p>
    <w:sectPr w:rsidR="003E3978" w:rsidSect="00E65EDF">
      <w:pgSz w:w="11906" w:h="16838" w:code="9"/>
      <w:pgMar w:top="567" w:right="567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B308" w14:textId="77777777" w:rsidR="00630051" w:rsidRDefault="00630051" w:rsidP="004E76A0">
      <w:r>
        <w:separator/>
      </w:r>
    </w:p>
  </w:endnote>
  <w:endnote w:type="continuationSeparator" w:id="0">
    <w:p w14:paraId="235FF280" w14:textId="77777777" w:rsidR="00630051" w:rsidRDefault="00630051" w:rsidP="004E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E031" w14:textId="77777777" w:rsidR="00630051" w:rsidRDefault="00630051" w:rsidP="004E76A0">
      <w:r>
        <w:separator/>
      </w:r>
    </w:p>
  </w:footnote>
  <w:footnote w:type="continuationSeparator" w:id="0">
    <w:p w14:paraId="7F2F525A" w14:textId="77777777" w:rsidR="00630051" w:rsidRDefault="00630051" w:rsidP="004E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C31"/>
    <w:multiLevelType w:val="hybridMultilevel"/>
    <w:tmpl w:val="AECA2F3C"/>
    <w:lvl w:ilvl="0" w:tplc="4D54018C">
      <w:start w:val="1"/>
      <w:numFmt w:val="decimalEnclosedCircle"/>
      <w:lvlText w:val="%1"/>
      <w:lvlJc w:val="left"/>
      <w:pPr>
        <w:ind w:left="111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06A3448E"/>
    <w:multiLevelType w:val="hybridMultilevel"/>
    <w:tmpl w:val="AF62DA16"/>
    <w:lvl w:ilvl="0" w:tplc="BEF20110">
      <w:start w:val="5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FD264F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0A0E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282C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3C6E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5810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FCC6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1E0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34C3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F1E31"/>
    <w:multiLevelType w:val="hybridMultilevel"/>
    <w:tmpl w:val="2898994C"/>
    <w:lvl w:ilvl="0" w:tplc="834A31DA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04E4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6061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1C25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6E2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0290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7AF6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861D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0246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756AD5"/>
    <w:multiLevelType w:val="hybridMultilevel"/>
    <w:tmpl w:val="F2FC5EBE"/>
    <w:lvl w:ilvl="0" w:tplc="BC2086DA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4E07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6EE9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CA3A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00F9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0A17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288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820A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6CAD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91E13"/>
    <w:multiLevelType w:val="hybridMultilevel"/>
    <w:tmpl w:val="B328AFFE"/>
    <w:lvl w:ilvl="0" w:tplc="1340C6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3F38E7"/>
    <w:multiLevelType w:val="hybridMultilevel"/>
    <w:tmpl w:val="45F42674"/>
    <w:lvl w:ilvl="0" w:tplc="9280CA0C">
      <w:start w:val="1"/>
      <w:numFmt w:val="irohaFullWidth"/>
      <w:lvlText w:val="%1．"/>
      <w:lvlJc w:val="left"/>
      <w:pPr>
        <w:tabs>
          <w:tab w:val="num" w:pos="860"/>
        </w:tabs>
        <w:ind w:left="860" w:hanging="360"/>
      </w:pPr>
      <w:rPr>
        <w:rFonts w:hint="eastAsia"/>
      </w:rPr>
    </w:lvl>
    <w:lvl w:ilvl="1" w:tplc="AB626D96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90023F82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CF9076F6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4850A7CE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1DE66574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AA3C702E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FB26A67E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D1402DC4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6" w15:restartNumberingAfterBreak="0">
    <w:nsid w:val="431F2EE8"/>
    <w:multiLevelType w:val="hybridMultilevel"/>
    <w:tmpl w:val="22EE6570"/>
    <w:lvl w:ilvl="0" w:tplc="D62E4E88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5293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FA94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1E2E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7C1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7C93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50DB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E6B7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6A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EE684F"/>
    <w:multiLevelType w:val="hybridMultilevel"/>
    <w:tmpl w:val="8A1CE518"/>
    <w:lvl w:ilvl="0" w:tplc="77E2962A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20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E01A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FC11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CC6A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8B0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1019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5414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46B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922CE6"/>
    <w:multiLevelType w:val="hybridMultilevel"/>
    <w:tmpl w:val="A26E04D0"/>
    <w:lvl w:ilvl="0" w:tplc="F0F0BC3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A1DE4"/>
    <w:multiLevelType w:val="hybridMultilevel"/>
    <w:tmpl w:val="5B96F536"/>
    <w:lvl w:ilvl="0" w:tplc="FCF024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18CE3D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0A2A05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34B8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2860A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CEA063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65ACCF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F617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EE62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BFA265F"/>
    <w:multiLevelType w:val="hybridMultilevel"/>
    <w:tmpl w:val="C7803124"/>
    <w:lvl w:ilvl="0" w:tplc="866454AA">
      <w:start w:val="6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37824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F32CB4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832D4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CFAC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CD6B1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B464F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B28CE4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4B492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34B67D8"/>
    <w:multiLevelType w:val="hybridMultilevel"/>
    <w:tmpl w:val="059C91B4"/>
    <w:lvl w:ilvl="0" w:tplc="FDA2B8A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75"/>
    <w:rsid w:val="000048E2"/>
    <w:rsid w:val="00024B55"/>
    <w:rsid w:val="0002779D"/>
    <w:rsid w:val="00030D3B"/>
    <w:rsid w:val="0004254C"/>
    <w:rsid w:val="00056E80"/>
    <w:rsid w:val="00063D80"/>
    <w:rsid w:val="000714CF"/>
    <w:rsid w:val="00077B47"/>
    <w:rsid w:val="00092A64"/>
    <w:rsid w:val="00096B3B"/>
    <w:rsid w:val="000B23EA"/>
    <w:rsid w:val="000C26AB"/>
    <w:rsid w:val="000C29B9"/>
    <w:rsid w:val="000D51F6"/>
    <w:rsid w:val="00130CE1"/>
    <w:rsid w:val="00133372"/>
    <w:rsid w:val="00135C10"/>
    <w:rsid w:val="0013772D"/>
    <w:rsid w:val="00170EF4"/>
    <w:rsid w:val="00172D61"/>
    <w:rsid w:val="00192AE6"/>
    <w:rsid w:val="001B6C27"/>
    <w:rsid w:val="001D117B"/>
    <w:rsid w:val="001D256E"/>
    <w:rsid w:val="001D4678"/>
    <w:rsid w:val="001D59BB"/>
    <w:rsid w:val="002048BC"/>
    <w:rsid w:val="00215EFB"/>
    <w:rsid w:val="00217732"/>
    <w:rsid w:val="00224D83"/>
    <w:rsid w:val="00232EEF"/>
    <w:rsid w:val="00233013"/>
    <w:rsid w:val="00233BA1"/>
    <w:rsid w:val="002422F8"/>
    <w:rsid w:val="00246A2D"/>
    <w:rsid w:val="002634DD"/>
    <w:rsid w:val="0026735E"/>
    <w:rsid w:val="002B2CE8"/>
    <w:rsid w:val="002B5145"/>
    <w:rsid w:val="002B7B1B"/>
    <w:rsid w:val="00303312"/>
    <w:rsid w:val="00307244"/>
    <w:rsid w:val="003249CE"/>
    <w:rsid w:val="00331A2E"/>
    <w:rsid w:val="00340780"/>
    <w:rsid w:val="00343924"/>
    <w:rsid w:val="0035141F"/>
    <w:rsid w:val="00354A3A"/>
    <w:rsid w:val="00357616"/>
    <w:rsid w:val="00366FBA"/>
    <w:rsid w:val="00375EE4"/>
    <w:rsid w:val="00390ED9"/>
    <w:rsid w:val="003A2B1C"/>
    <w:rsid w:val="003A4B99"/>
    <w:rsid w:val="003C60BF"/>
    <w:rsid w:val="003D7E59"/>
    <w:rsid w:val="003E3978"/>
    <w:rsid w:val="003E40A8"/>
    <w:rsid w:val="003F19D5"/>
    <w:rsid w:val="003F310F"/>
    <w:rsid w:val="003F32F6"/>
    <w:rsid w:val="004013C3"/>
    <w:rsid w:val="00413156"/>
    <w:rsid w:val="004131B2"/>
    <w:rsid w:val="00413AF5"/>
    <w:rsid w:val="004208BA"/>
    <w:rsid w:val="004401A7"/>
    <w:rsid w:val="00443B55"/>
    <w:rsid w:val="00443DA5"/>
    <w:rsid w:val="00450F02"/>
    <w:rsid w:val="00475EA8"/>
    <w:rsid w:val="00494BAF"/>
    <w:rsid w:val="004966F1"/>
    <w:rsid w:val="004C7FA7"/>
    <w:rsid w:val="004E288F"/>
    <w:rsid w:val="004E76A0"/>
    <w:rsid w:val="004E7D88"/>
    <w:rsid w:val="004F12E0"/>
    <w:rsid w:val="004F7C0A"/>
    <w:rsid w:val="00502591"/>
    <w:rsid w:val="00503C64"/>
    <w:rsid w:val="005249CD"/>
    <w:rsid w:val="0053314D"/>
    <w:rsid w:val="00536E02"/>
    <w:rsid w:val="005417E2"/>
    <w:rsid w:val="00543B43"/>
    <w:rsid w:val="00544F29"/>
    <w:rsid w:val="0056100D"/>
    <w:rsid w:val="005640F2"/>
    <w:rsid w:val="005645F0"/>
    <w:rsid w:val="005751F6"/>
    <w:rsid w:val="0057638C"/>
    <w:rsid w:val="005836C0"/>
    <w:rsid w:val="005862A3"/>
    <w:rsid w:val="005A69CA"/>
    <w:rsid w:val="005B3784"/>
    <w:rsid w:val="005C499B"/>
    <w:rsid w:val="005C5CBF"/>
    <w:rsid w:val="005E5688"/>
    <w:rsid w:val="005F32FB"/>
    <w:rsid w:val="005F7091"/>
    <w:rsid w:val="006023C0"/>
    <w:rsid w:val="00611146"/>
    <w:rsid w:val="00630051"/>
    <w:rsid w:val="00635BA6"/>
    <w:rsid w:val="00637215"/>
    <w:rsid w:val="00637B4D"/>
    <w:rsid w:val="00643DB7"/>
    <w:rsid w:val="00657172"/>
    <w:rsid w:val="00662280"/>
    <w:rsid w:val="0066313F"/>
    <w:rsid w:val="006A6B33"/>
    <w:rsid w:val="006A7E81"/>
    <w:rsid w:val="006B2F89"/>
    <w:rsid w:val="006B3734"/>
    <w:rsid w:val="006B7696"/>
    <w:rsid w:val="006C5D01"/>
    <w:rsid w:val="006D1D60"/>
    <w:rsid w:val="006E46BC"/>
    <w:rsid w:val="006F18CC"/>
    <w:rsid w:val="006F279A"/>
    <w:rsid w:val="006F39A8"/>
    <w:rsid w:val="00727D14"/>
    <w:rsid w:val="00733F21"/>
    <w:rsid w:val="0074072C"/>
    <w:rsid w:val="00740FDE"/>
    <w:rsid w:val="00745C25"/>
    <w:rsid w:val="007647F7"/>
    <w:rsid w:val="00767171"/>
    <w:rsid w:val="00772BEF"/>
    <w:rsid w:val="007A35FA"/>
    <w:rsid w:val="007A7ED5"/>
    <w:rsid w:val="007B1F21"/>
    <w:rsid w:val="007B2E81"/>
    <w:rsid w:val="007B774D"/>
    <w:rsid w:val="007D06EC"/>
    <w:rsid w:val="007E2369"/>
    <w:rsid w:val="007F00F5"/>
    <w:rsid w:val="007F108B"/>
    <w:rsid w:val="007F4F7F"/>
    <w:rsid w:val="007F66CA"/>
    <w:rsid w:val="0080748D"/>
    <w:rsid w:val="00840EA3"/>
    <w:rsid w:val="00850694"/>
    <w:rsid w:val="008528C3"/>
    <w:rsid w:val="008661AC"/>
    <w:rsid w:val="00893BC2"/>
    <w:rsid w:val="008A25B6"/>
    <w:rsid w:val="008A348C"/>
    <w:rsid w:val="008B6264"/>
    <w:rsid w:val="008B6E5F"/>
    <w:rsid w:val="008C1252"/>
    <w:rsid w:val="008C1E52"/>
    <w:rsid w:val="008C2EB4"/>
    <w:rsid w:val="008C4324"/>
    <w:rsid w:val="008D3E4C"/>
    <w:rsid w:val="008E1A3F"/>
    <w:rsid w:val="008E2CD9"/>
    <w:rsid w:val="008E438C"/>
    <w:rsid w:val="008F4155"/>
    <w:rsid w:val="008F491D"/>
    <w:rsid w:val="0091077C"/>
    <w:rsid w:val="009332FF"/>
    <w:rsid w:val="00943CAE"/>
    <w:rsid w:val="0094506C"/>
    <w:rsid w:val="009501F2"/>
    <w:rsid w:val="009551DA"/>
    <w:rsid w:val="009614CB"/>
    <w:rsid w:val="00962D17"/>
    <w:rsid w:val="00977A64"/>
    <w:rsid w:val="00981504"/>
    <w:rsid w:val="009A1FAC"/>
    <w:rsid w:val="009A48D9"/>
    <w:rsid w:val="009B0E94"/>
    <w:rsid w:val="009B6F4D"/>
    <w:rsid w:val="009C6B1C"/>
    <w:rsid w:val="009E7A14"/>
    <w:rsid w:val="00A14C75"/>
    <w:rsid w:val="00A15E67"/>
    <w:rsid w:val="00A21CB4"/>
    <w:rsid w:val="00A27C97"/>
    <w:rsid w:val="00A44A46"/>
    <w:rsid w:val="00A60FF4"/>
    <w:rsid w:val="00A70EDB"/>
    <w:rsid w:val="00AA22CC"/>
    <w:rsid w:val="00AC572C"/>
    <w:rsid w:val="00AC6528"/>
    <w:rsid w:val="00AE2015"/>
    <w:rsid w:val="00AE4528"/>
    <w:rsid w:val="00AE4B45"/>
    <w:rsid w:val="00AF3D7C"/>
    <w:rsid w:val="00B00936"/>
    <w:rsid w:val="00B04EE7"/>
    <w:rsid w:val="00B12641"/>
    <w:rsid w:val="00B2604F"/>
    <w:rsid w:val="00B3120D"/>
    <w:rsid w:val="00B32995"/>
    <w:rsid w:val="00B40004"/>
    <w:rsid w:val="00B42280"/>
    <w:rsid w:val="00B6712C"/>
    <w:rsid w:val="00B75853"/>
    <w:rsid w:val="00B7626C"/>
    <w:rsid w:val="00B77DC4"/>
    <w:rsid w:val="00B80233"/>
    <w:rsid w:val="00BA1D19"/>
    <w:rsid w:val="00BB4829"/>
    <w:rsid w:val="00BB507E"/>
    <w:rsid w:val="00BD6750"/>
    <w:rsid w:val="00BD7993"/>
    <w:rsid w:val="00BE4CD2"/>
    <w:rsid w:val="00C070D8"/>
    <w:rsid w:val="00C11BF6"/>
    <w:rsid w:val="00C13F78"/>
    <w:rsid w:val="00C1729C"/>
    <w:rsid w:val="00C20A68"/>
    <w:rsid w:val="00C21E3F"/>
    <w:rsid w:val="00C305E8"/>
    <w:rsid w:val="00C50EC2"/>
    <w:rsid w:val="00C51857"/>
    <w:rsid w:val="00C5190E"/>
    <w:rsid w:val="00C5783E"/>
    <w:rsid w:val="00C66D13"/>
    <w:rsid w:val="00C73B02"/>
    <w:rsid w:val="00C80D67"/>
    <w:rsid w:val="00CA6AC7"/>
    <w:rsid w:val="00CC7D8C"/>
    <w:rsid w:val="00CD2B03"/>
    <w:rsid w:val="00D0131C"/>
    <w:rsid w:val="00D06C6C"/>
    <w:rsid w:val="00D21692"/>
    <w:rsid w:val="00D315EC"/>
    <w:rsid w:val="00D401EC"/>
    <w:rsid w:val="00D42ABE"/>
    <w:rsid w:val="00D531EF"/>
    <w:rsid w:val="00D56BD7"/>
    <w:rsid w:val="00D7436E"/>
    <w:rsid w:val="00D80D88"/>
    <w:rsid w:val="00D907D1"/>
    <w:rsid w:val="00DA217D"/>
    <w:rsid w:val="00DA77AF"/>
    <w:rsid w:val="00DB12C2"/>
    <w:rsid w:val="00DB1915"/>
    <w:rsid w:val="00DD5275"/>
    <w:rsid w:val="00DE17E3"/>
    <w:rsid w:val="00DE6BCA"/>
    <w:rsid w:val="00DF0997"/>
    <w:rsid w:val="00DF29B6"/>
    <w:rsid w:val="00E01F85"/>
    <w:rsid w:val="00E1242D"/>
    <w:rsid w:val="00E21790"/>
    <w:rsid w:val="00E2288C"/>
    <w:rsid w:val="00E31271"/>
    <w:rsid w:val="00E31DDA"/>
    <w:rsid w:val="00E52B18"/>
    <w:rsid w:val="00E65EDF"/>
    <w:rsid w:val="00E756AD"/>
    <w:rsid w:val="00E84831"/>
    <w:rsid w:val="00E86EED"/>
    <w:rsid w:val="00E939FD"/>
    <w:rsid w:val="00EC2E69"/>
    <w:rsid w:val="00EC52BC"/>
    <w:rsid w:val="00EE590D"/>
    <w:rsid w:val="00EF0666"/>
    <w:rsid w:val="00F03212"/>
    <w:rsid w:val="00F06141"/>
    <w:rsid w:val="00F229F2"/>
    <w:rsid w:val="00F3734E"/>
    <w:rsid w:val="00F4710F"/>
    <w:rsid w:val="00F658A5"/>
    <w:rsid w:val="00F75853"/>
    <w:rsid w:val="00F867F3"/>
    <w:rsid w:val="00F90CB9"/>
    <w:rsid w:val="00F92854"/>
    <w:rsid w:val="00FA0143"/>
    <w:rsid w:val="00FB70E4"/>
    <w:rsid w:val="00FD111C"/>
    <w:rsid w:val="00FE7C34"/>
    <w:rsid w:val="00FE7F9D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3328"/>
  <w15:chartTrackingRefBased/>
  <w15:docId w15:val="{C6612A57-1F1E-402A-9FAE-03F97DD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2">
    <w:name w:val="Body Text Indent 2"/>
    <w:basedOn w:val="a"/>
    <w:pPr>
      <w:spacing w:line="360" w:lineRule="auto"/>
      <w:ind w:leftChars="100" w:left="500" w:hangingChars="100" w:hanging="250"/>
    </w:pPr>
  </w:style>
  <w:style w:type="paragraph" w:styleId="3">
    <w:name w:val="Body Text Indent 3"/>
    <w:basedOn w:val="a"/>
    <w:pPr>
      <w:wordWrap w:val="0"/>
      <w:spacing w:line="281" w:lineRule="atLeast"/>
      <w:ind w:left="250" w:hangingChars="100" w:hanging="250"/>
      <w:jc w:val="left"/>
    </w:pPr>
    <w:rPr>
      <w:rFonts w:ascii="ＭＳ Ｐゴシック" w:eastAsia="ＭＳ Ｐゴシック"/>
    </w:rPr>
  </w:style>
  <w:style w:type="paragraph" w:styleId="a4">
    <w:name w:val="Date"/>
    <w:basedOn w:val="a"/>
    <w:next w:val="a"/>
    <w:rsid w:val="00850694"/>
  </w:style>
  <w:style w:type="paragraph" w:styleId="a5">
    <w:name w:val="Balloon Text"/>
    <w:basedOn w:val="a"/>
    <w:semiHidden/>
    <w:rsid w:val="00BD7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F7C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E7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E76A0"/>
    <w:rPr>
      <w:rFonts w:ascii="ＭＳ Ｐ明朝" w:eastAsia="ＭＳ Ｐ明朝"/>
      <w:spacing w:val="20"/>
      <w:kern w:val="2"/>
      <w:sz w:val="21"/>
    </w:rPr>
  </w:style>
  <w:style w:type="paragraph" w:styleId="a9">
    <w:name w:val="footer"/>
    <w:basedOn w:val="a"/>
    <w:link w:val="aa"/>
    <w:rsid w:val="004E7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E76A0"/>
    <w:rPr>
      <w:rFonts w:ascii="ＭＳ Ｐ明朝" w:eastAsia="ＭＳ Ｐ明朝"/>
      <w:spacing w:val="20"/>
      <w:kern w:val="2"/>
      <w:sz w:val="21"/>
    </w:rPr>
  </w:style>
  <w:style w:type="character" w:styleId="HTML">
    <w:name w:val="HTML Typewriter"/>
    <w:uiPriority w:val="99"/>
    <w:unhideWhenUsed/>
    <w:rsid w:val="0094506C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2002年度研修受講者アンケート様式</vt:lpstr>
      <vt:lpstr>2002年度研修受講者アンケート様式</vt:lpstr>
    </vt:vector>
  </TitlesOfParts>
  <Manager>大澤美徳</Manager>
  <Company>SELF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2002年度研修受講者アンケート様式</dc:title>
  <dc:subject>アンケート用紙</dc:subject>
  <dc:creator>大澤美徳</dc:creator>
  <cp:keywords/>
  <dc:description/>
  <cp:lastModifiedBy>shakyo107</cp:lastModifiedBy>
  <cp:revision>5</cp:revision>
  <cp:lastPrinted>2020-07-03T04:44:00Z</cp:lastPrinted>
  <dcterms:created xsi:type="dcterms:W3CDTF">2020-07-29T04:46:00Z</dcterms:created>
  <dcterms:modified xsi:type="dcterms:W3CDTF">2020-09-04T05:08:00Z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編集者">
    <vt:lpwstr>熊越久仁子</vt:lpwstr>
  </property>
</Properties>
</file>